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国家粮食和物资储备局健康登记表和健康承诺书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288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填报（承诺）人签名：              填报日期：</w:t>
      </w:r>
    </w:p>
    <w:sectPr>
      <w:footerReference r:id="rId3" w:type="even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212860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000000"/>
    <w:rsid w:val="17F26854"/>
    <w:rsid w:val="247F4BE3"/>
    <w:rsid w:val="248E6F7A"/>
    <w:rsid w:val="27395609"/>
    <w:rsid w:val="348B098F"/>
    <w:rsid w:val="49D933BA"/>
    <w:rsid w:val="52CC08C8"/>
    <w:rsid w:val="781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2022-06-13T13:34:00Z</dcterms:created>
  <dc:creator>Administrator</dc:creator>
  <cp:lastModifiedBy>人才调配</cp:lastModifiedBy>
  <cp:lastPrinted>2022-07-20T06:53:00Z</cp:lastPrinted>
  <dcterms:modified xsi:type="dcterms:W3CDTF">2022-08-04T03:12:21Z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F75CBAB49B254C32BA489682B796B320</vt:lpwstr>
  </property>
</Properties>
</file>