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国家粮食和物资储备局湖南局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XXX（单位）：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OWFlNjFiZjliZTMwY2ZiM2ViODU5MDUyNjhkMTgifQ=="/>
  </w:docVars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1C3957"/>
    <w:rsid w:val="1B4F4EDD"/>
    <w:rsid w:val="1C687BA8"/>
    <w:rsid w:val="1DA2662B"/>
    <w:rsid w:val="1F435D57"/>
    <w:rsid w:val="20F85964"/>
    <w:rsid w:val="2270048D"/>
    <w:rsid w:val="245513DF"/>
    <w:rsid w:val="251B5B69"/>
    <w:rsid w:val="25783C88"/>
    <w:rsid w:val="25E023B3"/>
    <w:rsid w:val="263E295D"/>
    <w:rsid w:val="27D55CE6"/>
    <w:rsid w:val="2A3235C6"/>
    <w:rsid w:val="2A7740BB"/>
    <w:rsid w:val="2B195E43"/>
    <w:rsid w:val="2B6A4948"/>
    <w:rsid w:val="2C5F615A"/>
    <w:rsid w:val="2D1C1220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33C2881"/>
    <w:rsid w:val="559D2106"/>
    <w:rsid w:val="57E035B9"/>
    <w:rsid w:val="591C553F"/>
    <w:rsid w:val="5BE76CD7"/>
    <w:rsid w:val="5C0A0595"/>
    <w:rsid w:val="5D19244D"/>
    <w:rsid w:val="6277079A"/>
    <w:rsid w:val="648F0BA8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97B5-8C51-4EDB-BD8E-42DD61F59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141</Characters>
  <Lines>18</Lines>
  <Paragraphs>5</Paragraphs>
  <TotalTime>5</TotalTime>
  <ScaleCrop>false</ScaleCrop>
  <LinksUpToDate>false</LinksUpToDate>
  <CharactersWithSpaces>147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2020-08-14T01:24:00Z</dcterms:created>
  <dc:creator>微软中国</dc:creator>
  <cp:lastModifiedBy>gina</cp:lastModifiedBy>
  <cp:lastPrinted>2021-05-11T08:15:00Z</cp:lastPrinted>
  <dcterms:modified xsi:type="dcterms:W3CDTF">2022-07-22T00:53:47Z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99FCC98162904D929E91797110AEFDD9</vt:lpwstr>
  </property>
</Properties>
</file>