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6A" w:rsidRDefault="003B696A" w:rsidP="003B696A">
      <w:pPr>
        <w:spacing w:line="560" w:lineRule="exact"/>
        <w:jc w:val="left"/>
        <w:rPr>
          <w:rFonts w:ascii="仿宋_GB2312" w:hAnsi="仿宋_GB2312" w:cs="仿宋_GB2312"/>
          <w:sz w:val="28"/>
          <w:szCs w:val="28"/>
        </w:rPr>
      </w:pPr>
    </w:p>
    <w:p w:rsidR="003B696A" w:rsidRDefault="003B696A" w:rsidP="003B696A">
      <w:pPr>
        <w:jc w:val="center"/>
        <w:rPr>
          <w:rFonts w:ascii="华康简标题宋" w:eastAsia="华康简标题宋" w:hAnsi="华康简标题宋" w:cs="华康简标题宋"/>
          <w:sz w:val="36"/>
          <w:szCs w:val="36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>信息不存在告知书</w:t>
      </w:r>
    </w:p>
    <w:p w:rsidR="003B696A" w:rsidRDefault="003B696A" w:rsidP="003B696A">
      <w:pPr>
        <w:jc w:val="center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 xml:space="preserve">          </w:t>
      </w:r>
      <w:r>
        <w:rPr>
          <w:rFonts w:ascii="仿宋_GB2312" w:hAnsi="仿宋_GB2312" w:cs="仿宋_GB2312" w:hint="eastAsia"/>
          <w:sz w:val="36"/>
          <w:szCs w:val="36"/>
        </w:rPr>
        <w:t xml:space="preserve">  编号：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</w:t>
      </w:r>
    </w:p>
    <w:p w:rsidR="003B696A" w:rsidRDefault="003B696A" w:rsidP="003B696A">
      <w:pPr>
        <w:rPr>
          <w:rFonts w:ascii="仿宋_GB2312" w:hAnsi="仿宋_GB2312" w:cs="仿宋_GB2312"/>
          <w:sz w:val="36"/>
          <w:szCs w:val="36"/>
          <w:u w:val="single"/>
        </w:rPr>
      </w:pPr>
    </w:p>
    <w:p w:rsidR="003B696A" w:rsidRDefault="003B696A" w:rsidP="003B696A">
      <w:pPr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（申请人姓名或者单位名称）：</w:t>
      </w:r>
    </w:p>
    <w:p w:rsidR="003B696A" w:rsidRDefault="003B696A" w:rsidP="003B696A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我局于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日收到您（单位）提出的申请。</w:t>
      </w:r>
    </w:p>
    <w:p w:rsidR="003B696A" w:rsidRDefault="003B696A" w:rsidP="003B696A">
      <w:pPr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依据《中华人民共和国政府信息公开条例》第二十一条第（三）项的规定，经审查，您（单位）申请的政府信息不存在。</w:t>
      </w:r>
    </w:p>
    <w:p w:rsidR="003B696A" w:rsidRDefault="003B696A" w:rsidP="003B696A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</w:rPr>
        <w:t>特此告知。</w:t>
      </w:r>
    </w:p>
    <w:p w:rsidR="003B696A" w:rsidRDefault="003B696A" w:rsidP="003B696A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</w:p>
    <w:p w:rsidR="003B696A" w:rsidRDefault="003B696A" w:rsidP="003B696A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</w:p>
    <w:p w:rsidR="003B696A" w:rsidRDefault="003B696A" w:rsidP="003B696A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</w:p>
    <w:p w:rsidR="003B696A" w:rsidRDefault="003B696A" w:rsidP="003B696A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国家粮食局政府信息和政务公开领导小组办公室</w:t>
      </w:r>
    </w:p>
    <w:p w:rsidR="003B696A" w:rsidRDefault="003B696A" w:rsidP="003B696A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 （国家粮食局办公室代章）</w:t>
      </w:r>
    </w:p>
    <w:p w:rsidR="003B696A" w:rsidRDefault="003B696A" w:rsidP="003B696A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   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日</w:t>
      </w:r>
    </w:p>
    <w:p w:rsidR="003B696A" w:rsidRDefault="003B696A" w:rsidP="003B696A">
      <w:pPr>
        <w:spacing w:line="560" w:lineRule="exact"/>
        <w:jc w:val="left"/>
        <w:rPr>
          <w:rFonts w:ascii="仿宋_GB2312" w:hAnsi="仿宋_GB2312" w:cs="仿宋_GB2312"/>
          <w:szCs w:val="32"/>
        </w:rPr>
      </w:pPr>
    </w:p>
    <w:p w:rsidR="003B696A" w:rsidRDefault="003B696A" w:rsidP="003B696A">
      <w:pPr>
        <w:spacing w:line="56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</w:p>
    <w:p w:rsidR="00272BFA" w:rsidRDefault="00272BFA">
      <w:bookmarkStart w:id="0" w:name="_GoBack"/>
      <w:bookmarkEnd w:id="0"/>
    </w:p>
    <w:sectPr w:rsidR="00272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MS Mincho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EE"/>
    <w:rsid w:val="00272BFA"/>
    <w:rsid w:val="00392BEE"/>
    <w:rsid w:val="003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01587-E52A-44C5-8C8A-A1C76DBE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6A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Sky123.Org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2018-03-02T05:59:00Z</dcterms:created>
  <dcterms:modified xsi:type="dcterms:W3CDTF">2018-03-02T06:00:00Z</dcterms:modified>
</cp:coreProperties>
</file>