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default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 w:val="0"/>
        <w:snapToGrid w:val="0"/>
        <w:spacing w:before="0" w:beforeLines="0" w:after="0" w:afterLines="0" w:line="300" w:lineRule="auto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长城小标宋体" w:cs="Times New Roman"/>
          <w:b/>
          <w:bCs/>
          <w:spacing w:val="6"/>
          <w:kern w:val="2"/>
          <w:sz w:val="36"/>
          <w:szCs w:val="32"/>
          <w:lang w:eastAsia="zh-CN"/>
        </w:rPr>
      </w:pPr>
      <w:r>
        <w:rPr>
          <w:rFonts w:hint="default" w:ascii="Times New Roman" w:hAnsi="Times New Roman" w:eastAsia="长城小标宋体" w:cs="Times New Roman"/>
          <w:b/>
          <w:bCs/>
          <w:spacing w:val="6"/>
          <w:kern w:val="2"/>
          <w:sz w:val="36"/>
          <w:szCs w:val="32"/>
          <w:lang w:eastAsia="zh-CN"/>
        </w:rPr>
        <w:t>重大研发需求征集信息表</w:t>
      </w:r>
    </w:p>
    <w:p>
      <w:pPr>
        <w:widowControl w:val="0"/>
        <w:wordWrap/>
        <w:adjustRightInd w:val="0"/>
        <w:snapToGrid w:val="0"/>
        <w:spacing w:before="0" w:beforeLines="0" w:after="0" w:afterLines="0" w:line="276" w:lineRule="auto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长城小标宋体" w:cs="Times New Roman"/>
          <w:b/>
          <w:bCs/>
          <w:spacing w:val="6"/>
          <w:kern w:val="2"/>
          <w:sz w:val="24"/>
          <w:szCs w:val="32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78" w:afterLines="25" w:line="240" w:lineRule="auto"/>
        <w:ind w:left="105" w:leftChars="50" w:right="0" w:firstLine="0" w:firstLineChars="0"/>
        <w:jc w:val="both"/>
        <w:textAlignment w:val="auto"/>
        <w:outlineLvl w:val="9"/>
        <w:rPr>
          <w:rFonts w:hint="eastAsia" w:ascii="黑体" w:hAnsi="黑体" w:eastAsia="黑体" w:cs="Times New Roman"/>
          <w:b w:val="0"/>
          <w:bCs w:val="0"/>
          <w:spacing w:val="0"/>
          <w:kern w:val="2"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pacing w:val="0"/>
          <w:kern w:val="2"/>
          <w:sz w:val="24"/>
          <w:szCs w:val="24"/>
          <w:lang w:val="en-US" w:eastAsia="zh-CN"/>
        </w:rPr>
        <w:t>序号：</w:t>
      </w:r>
    </w:p>
    <w:tbl>
      <w:tblPr>
        <w:tblStyle w:val="3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51"/>
        <w:gridCol w:w="3489"/>
        <w:gridCol w:w="33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  <w:lang w:eastAsia="zh-CN"/>
              </w:rPr>
              <w:t>需求名称</w:t>
            </w:r>
          </w:p>
        </w:tc>
        <w:tc>
          <w:tcPr>
            <w:tcW w:w="68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  <w:lang w:eastAsia="zh-CN"/>
              </w:rPr>
              <w:t>主要涉及</w:t>
            </w:r>
            <w:r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</w:rPr>
              <w:t>领域</w:t>
            </w:r>
          </w:p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18"/>
                <w:szCs w:val="24"/>
              </w:rPr>
              <w:t>（</w:t>
            </w:r>
            <w:r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18"/>
                <w:szCs w:val="24"/>
                <w:lang w:eastAsia="zh-CN"/>
              </w:rPr>
              <w:t>交叉学科请</w:t>
            </w:r>
            <w:r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18"/>
                <w:szCs w:val="24"/>
              </w:rPr>
              <w:t>多选）</w:t>
            </w:r>
          </w:p>
        </w:tc>
        <w:tc>
          <w:tcPr>
            <w:tcW w:w="348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eastAsia="zh-CN"/>
              </w:rPr>
              <w:t>重大战略</w:t>
            </w: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lang w:eastAsia="zh-CN"/>
              </w:rPr>
              <w:t>基础前沿</w:t>
            </w:r>
          </w:p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能源</w:t>
            </w:r>
          </w:p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交通</w:t>
            </w:r>
          </w:p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信息技术</w:t>
            </w:r>
          </w:p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制造</w:t>
            </w:r>
          </w:p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材料</w:t>
            </w:r>
          </w:p>
        </w:tc>
        <w:tc>
          <w:tcPr>
            <w:tcW w:w="336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空间技术</w:t>
            </w:r>
          </w:p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农业</w:t>
            </w:r>
          </w:p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资源环境与海洋</w:t>
            </w:r>
          </w:p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□ 生物医药与生命健康</w:t>
            </w:r>
          </w:p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社会事业与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公共安全</w:t>
            </w:r>
          </w:p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68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国际合作类（拟开展实质性国际合作，且对实现研发需求具有不可或缺的关键作用）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问题描述</w:t>
            </w:r>
          </w:p>
        </w:tc>
        <w:tc>
          <w:tcPr>
            <w:tcW w:w="68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说明期望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通过科技创新解决的具体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eastAsia="zh-CN"/>
              </w:rPr>
              <w:t>应用难题或发展瓶颈，要求内容具体、指向清晰，并充分描述说明现实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应用场景，如自然条件、工况环境、成本约束、行业监管等技术应用的边界条件，以及核心预期目标（指标）。（800字左右）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战略意义</w:t>
            </w:r>
          </w:p>
        </w:tc>
        <w:tc>
          <w:tcPr>
            <w:tcW w:w="68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从与国家重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大战略实施落实的直接关系，对经济社会发展和国家安全的关键性全局作用、政府牵头主导实施的必要性和比较优势等角度，说明此项需求的重大战略意义，展示其重要性、</w:t>
            </w:r>
            <w:r>
              <w:rPr>
                <w:rFonts w:hint="eastAsia" w:cs="Times New Roman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必要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性和紧迫性。（400字左右）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工作现状</w:t>
            </w:r>
          </w:p>
        </w:tc>
        <w:tc>
          <w:tcPr>
            <w:tcW w:w="68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国内外通过科技创新解决该问题的努力方向和进展情况，包括我国已形成的技术成果积累情况，全球范围内相关工作的最新科技进展和领先水平。（400字左右）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研发建议</w:t>
            </w:r>
          </w:p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"/>
                <w:sz w:val="18"/>
                <w:szCs w:val="24"/>
                <w:lang w:val="en-US" w:eastAsia="zh-CN"/>
              </w:rPr>
              <w:t>（选填）</w:t>
            </w:r>
          </w:p>
        </w:tc>
        <w:tc>
          <w:tcPr>
            <w:tcW w:w="68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  <w:t>如已形成较为成熟的思考，可提出从科技创新角度破解相关问题的具体建议，如可能的技术路径、技术方案要点、需要溯源突破的重大基础科学问题等。（400字左右）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85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另请根据需求建议提出3个以内的关键词，以供汇总凝练参考。</w:t>
            </w:r>
          </w:p>
          <w:p>
            <w:pPr>
              <w:widowControl w:val="0"/>
              <w:wordWrap/>
              <w:adjustRightInd w:val="0"/>
              <w:snapToGrid w:val="0"/>
              <w:spacing w:before="0" w:beforeLines="0" w:after="0" w:afterLines="0" w:line="276" w:lineRule="auto"/>
              <w:ind w:left="105" w:leftChars="5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Times New Roman"/>
                <w:color w:val="auto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关键词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，2.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，3.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</w:tr>
    </w:tbl>
    <w:p>
      <w:pPr>
        <w:widowControl w:val="0"/>
        <w:wordWrap/>
        <w:adjustRightInd/>
        <w:snapToGrid w:val="0"/>
        <w:spacing w:before="0" w:beforeLines="0" w:after="0" w:afterLines="0" w:line="36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10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24"/>
          <w:szCs w:val="24"/>
        </w:rPr>
        <w:t>注：如重大研发需求建议超过1项，请</w:t>
      </w:r>
      <w:r>
        <w:rPr>
          <w:rFonts w:hint="default" w:ascii="Times New Roman" w:hAnsi="Times New Roman" w:eastAsia="楷体_GB2312" w:cs="Times New Roman"/>
          <w:spacing w:val="0"/>
          <w:kern w:val="2"/>
          <w:sz w:val="24"/>
          <w:szCs w:val="24"/>
          <w:lang w:eastAsia="zh-CN"/>
        </w:rPr>
        <w:t>分别填写需求征集信息表</w:t>
      </w:r>
      <w:r>
        <w:rPr>
          <w:rFonts w:hint="eastAsia" w:eastAsia="楷体_GB2312" w:cs="Times New Roman"/>
          <w:spacing w:val="0"/>
          <w:kern w:val="2"/>
          <w:sz w:val="24"/>
          <w:szCs w:val="24"/>
          <w:lang w:eastAsia="zh-CN"/>
        </w:rPr>
        <w:t>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2B5244E"/>
    <w:rsid w:val="02B5244E"/>
    <w:rsid w:val="03C46D5F"/>
    <w:rsid w:val="09012BD3"/>
    <w:rsid w:val="0BD074EE"/>
    <w:rsid w:val="0E8D62D3"/>
    <w:rsid w:val="105534DB"/>
    <w:rsid w:val="1BCB1FBD"/>
    <w:rsid w:val="22D401B1"/>
    <w:rsid w:val="24C51BAD"/>
    <w:rsid w:val="3E197BF0"/>
    <w:rsid w:val="452F0EB2"/>
    <w:rsid w:val="464E5E74"/>
    <w:rsid w:val="51A76C82"/>
    <w:rsid w:val="55A7018E"/>
    <w:rsid w:val="57A90BD8"/>
    <w:rsid w:val="57FE74FA"/>
    <w:rsid w:val="5C194F28"/>
    <w:rsid w:val="5C68052A"/>
    <w:rsid w:val="5D0E453B"/>
    <w:rsid w:val="5D1830ED"/>
    <w:rsid w:val="5D3B2A81"/>
    <w:rsid w:val="70E64CC7"/>
    <w:rsid w:val="76EC5623"/>
    <w:rsid w:val="7C803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2020-01-11T04:48:00Z</dcterms:created>
  <dc:creator>yao</dc:creator>
  <cp:lastModifiedBy>李先森℡┏ (^ω^)=☞</cp:lastModifiedBy>
  <cp:lastPrinted>2020-01-19T03:32:00Z</cp:lastPrinted>
  <dcterms:modified xsi:type="dcterms:W3CDTF">2020-01-19T08:19:02Z</dcterms:modified>
  <dc:title>关于补充征集粮食领域国家重点研发计划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