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考试报名简历</w:t>
      </w:r>
    </w:p>
    <w:tbl>
      <w:tblPr>
        <w:tblStyle w:val="4"/>
        <w:tblW w:w="88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896"/>
        <w:gridCol w:w="675"/>
        <w:gridCol w:w="810"/>
        <w:gridCol w:w="990"/>
        <w:gridCol w:w="870"/>
        <w:gridCol w:w="757"/>
        <w:gridCol w:w="1052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出生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插入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所学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原工作单位或毕业院校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工作经历年限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（应届生填0）　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（非党员不填）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679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户籍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（XX省XX市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XX区或县）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报考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职位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615" w:type="dxa"/>
            <w:gridSpan w:val="8"/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615" w:type="dxa"/>
            <w:gridSpan w:val="8"/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（从毕业后填起，时间必须连续，未就业期间写“待业”）</w:t>
            </w:r>
          </w:p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（应届毕业生填写“应届毕业生，无工作经历”）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成员</w:t>
            </w:r>
          </w:p>
        </w:tc>
        <w:tc>
          <w:tcPr>
            <w:tcW w:w="7615" w:type="dxa"/>
            <w:gridSpan w:val="8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（姓名 与本人的关系  工作单位全称及职务）</w:t>
            </w:r>
          </w:p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（未婚的，填写父母、兄弟姐妹；已婚的，填写父母、配偶、子女）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主要荣誉或证书</w:t>
            </w:r>
          </w:p>
        </w:tc>
        <w:tc>
          <w:tcPr>
            <w:tcW w:w="7615" w:type="dxa"/>
            <w:gridSpan w:val="8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（获得的重要荣誉或证书，可填不超过5项）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考生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承诺</w:t>
            </w:r>
          </w:p>
        </w:tc>
        <w:tc>
          <w:tcPr>
            <w:tcW w:w="7615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本人承诺以上所填信息属实，如有虚假，愿承担相应的责任。</w:t>
            </w:r>
          </w:p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 xml:space="preserve">                                        考生签名：</w:t>
            </w:r>
          </w:p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 xml:space="preserve">                                        填表日期：      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EE"/>
    <w:rsid w:val="001723CE"/>
    <w:rsid w:val="00385875"/>
    <w:rsid w:val="00517DA2"/>
    <w:rsid w:val="007C08EE"/>
    <w:rsid w:val="0093624E"/>
    <w:rsid w:val="00943133"/>
    <w:rsid w:val="00C62A4A"/>
    <w:rsid w:val="3F61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2022-07-18T07:09:00Z</dcterms:created>
  <dc:creator>王 永鹏</dc:creator>
  <cp:lastModifiedBy>RSC</cp:lastModifiedBy>
  <cp:lastPrinted>2026-05-11T02:04:58Z</cp:lastPrinted>
  <dcterms:modified xsi:type="dcterms:W3CDTF">2026-05-11T02:05:29Z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