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推荐性国家标准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2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2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Bidi"/>
                <w:sz w:val="32"/>
                <w:szCs w:val="32"/>
                <w:lang w:eastAsia="zh-CN"/>
              </w:rPr>
              <w:t>提出单位（公章）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□推荐性国家标准  □指导性技术文件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□12个月   □16个月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技术归口单位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4"/>
        </w:rPr>
      </w:pPr>
    </w:p>
    <w:p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二、论证评估报告</w:t>
      </w: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（一）制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修订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推荐性国家标准的必要性、可行性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</w:rPr>
        <w:t>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（二）主要技术要求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</w:rPr>
        <w:t>包括范围和主要技术内容等，修订项目应说明拟修订的内容，与原标准相比的主要变化。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（三）国内外标准情况、与国际标准一致性程度情况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</w:rPr>
        <w:t>包括国内相关标准情况，与拟制定标准的关系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范围包含但不限于相关国家标准、</w:t>
      </w:r>
      <w:r>
        <w:rPr>
          <w:rFonts w:hint="eastAsia" w:ascii="仿宋_GB2312" w:hAnsi="仿宋_GB2312" w:eastAsia="仿宋_GB2312" w:cs="仿宋_GB2312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（四）与相关强制性标准、法律法规配套情况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</w:rPr>
        <w:t>包括国内有关强制性标准、法律法规情况，与拟制定标准的关系。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（五）标准所涉及的产品、过程或者服务目录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</w:rPr>
        <w:t>应尽可能详细列出所规范的产品、过程或服务的名称或清单。大类产品可通过举例方式进行细化说明。比如家用和类似用途电器包括什么？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可能涉及的相关知识产权情况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</w:rPr>
        <w:t>应尽可能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列出</w:t>
      </w:r>
      <w:r>
        <w:rPr>
          <w:rFonts w:hint="eastAsia" w:ascii="仿宋_GB2312" w:hAnsi="仿宋_GB2312" w:eastAsia="仿宋_GB2312" w:cs="仿宋_GB2312"/>
          <w:sz w:val="24"/>
          <w:szCs w:val="24"/>
        </w:rPr>
        <w:t>可能涉及的知识产权情况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包括采用其他标准涉及的版权情况，标准涉及专利情况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等。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）征求国务院有关部门或关联TC意见的情况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</w:rPr>
        <w:t>标准化对象如涉及国务院有关部门或关联TC，应征求并提供相关部门（TC）的意见。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rPr>
          <w:color w:val="FF0000"/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）经费预算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</w:rPr>
        <w:t>应包括制定标准所需经费总额、国拨补助经费、自筹经费的情况。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）项目进度安排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</w:rPr>
        <w:t>标准进度一般按照标准制修订程序的各个阶段进行，应制定详细的工作计划，根据制修订周期细化组织起草、征求意见、技术审查等各阶段具体时间安排。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）需要申报的其他事项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</w:rPr>
        <w:t>需要废止或修订其他标准的建议，以及其他需要说明的事项</w:t>
      </w:r>
      <w:r>
        <w:rPr>
          <w:rFonts w:hint="eastAsia"/>
          <w:sz w:val="24"/>
          <w:szCs w:val="24"/>
        </w:rPr>
        <w:t>】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cwOTQ5ZGM4MGRmODc1NWFlOGI5NTJhMDY1MTkwMjA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BC62268"/>
    <w:rsid w:val="2C011B7D"/>
    <w:rsid w:val="2DD22D3E"/>
    <w:rsid w:val="2DE53D06"/>
    <w:rsid w:val="2E530AB9"/>
    <w:rsid w:val="2FFF0844"/>
    <w:rsid w:val="31F75DB5"/>
    <w:rsid w:val="33720D98"/>
    <w:rsid w:val="34C46E9A"/>
    <w:rsid w:val="35715FD4"/>
    <w:rsid w:val="36EDF5C8"/>
    <w:rsid w:val="374F637D"/>
    <w:rsid w:val="3B1A3241"/>
    <w:rsid w:val="3BE977AA"/>
    <w:rsid w:val="42B4096B"/>
    <w:rsid w:val="43436269"/>
    <w:rsid w:val="436F1C50"/>
    <w:rsid w:val="4A1F2B16"/>
    <w:rsid w:val="4E271B92"/>
    <w:rsid w:val="4F7F643F"/>
    <w:rsid w:val="54F75F49"/>
    <w:rsid w:val="5BF15A6A"/>
    <w:rsid w:val="5C717673"/>
    <w:rsid w:val="5F942D12"/>
    <w:rsid w:val="63D2E7CE"/>
    <w:rsid w:val="685E5320"/>
    <w:rsid w:val="696C39AD"/>
    <w:rsid w:val="6AFA59F3"/>
    <w:rsid w:val="6B484FD7"/>
    <w:rsid w:val="6BB768E4"/>
    <w:rsid w:val="6D7FE1B1"/>
    <w:rsid w:val="6E3F0F3B"/>
    <w:rsid w:val="6FAC4C34"/>
    <w:rsid w:val="6FF7AB3A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7FD84BF"/>
    <w:rsid w:val="784F3822"/>
    <w:rsid w:val="785901FD"/>
    <w:rsid w:val="7B74AD20"/>
    <w:rsid w:val="7BFF1B43"/>
    <w:rsid w:val="7E0964FC"/>
    <w:rsid w:val="7E2077D0"/>
    <w:rsid w:val="7EF42A2E"/>
    <w:rsid w:val="7F17671C"/>
    <w:rsid w:val="7F8FAAEC"/>
    <w:rsid w:val="9F8B5E91"/>
    <w:rsid w:val="BB7B3EC6"/>
    <w:rsid w:val="BF6B280B"/>
    <w:rsid w:val="DEBF74BA"/>
    <w:rsid w:val="EE3E6D3C"/>
    <w:rsid w:val="FBF6FC85"/>
    <w:rsid w:val="FCC31224"/>
    <w:rsid w:val="FF7FAA2F"/>
    <w:rsid w:val="FF8FE8FC"/>
    <w:rsid w:val="FFDF16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942</Words>
  <Characters>948</Characters>
  <Lines>6</Lines>
  <Paragraphs>1</Paragraphs>
  <TotalTime>6</TotalTime>
  <ScaleCrop>false</ScaleCrop>
  <LinksUpToDate>false</LinksUpToDate>
  <CharactersWithSpaces>1051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2023-03-03T10:14:00Z</dcterms:created>
  <dc:creator>Administrator</dc:creator>
  <cp:lastModifiedBy>yuanq</cp:lastModifiedBy>
  <cp:lastPrinted>2023-04-23T14:47:29Z</cp:lastPrinted>
  <dcterms:modified xsi:type="dcterms:W3CDTF">2023-04-23T17:55:31Z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564E9AA19DEA47F19BB0B3D91438484F</vt:lpwstr>
  </property>
</Properties>
</file>